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LATVIJAS REPUBLIKAS 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  <w:lang w:val="fr-FR"/>
        </w:rPr>
        <w:t>EMPION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>TS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b w:val="1"/>
          <w:bCs w:val="1"/>
          <w:sz w:val="28"/>
          <w:szCs w:val="28"/>
          <w:rtl w:val="0"/>
        </w:rPr>
        <w:t>N O L I K U M S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Style w:val="None A"/>
          <w:sz w:val="28"/>
          <w:szCs w:val="28"/>
        </w:rPr>
      </w:pPr>
    </w:p>
    <w:p>
      <w:pPr>
        <w:pStyle w:val="Normal.0"/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ķ</w:t>
      </w:r>
      <w:r>
        <w:rPr>
          <w:b w:val="1"/>
          <w:bCs w:val="1"/>
          <w:rtl w:val="0"/>
        </w:rPr>
        <w:t>is:</w:t>
      </w:r>
      <w:r>
        <w:rPr>
          <w:b w:val="1"/>
          <w:bCs w:val="1"/>
          <w:rtl w:val="0"/>
        </w:rPr>
        <w:t> </w:t>
      </w:r>
      <w:r>
        <w:rPr>
          <w:rStyle w:val="None A"/>
          <w:rtl w:val="0"/>
        </w:rPr>
        <w:t>Noteikt 20</w:t>
      </w:r>
      <w:r>
        <w:rPr>
          <w:rStyle w:val="None A"/>
          <w:rtl w:val="0"/>
        </w:rPr>
        <w:t>20</w:t>
      </w:r>
      <w:r>
        <w:rPr>
          <w:rStyle w:val="None A"/>
          <w:rtl w:val="0"/>
        </w:rPr>
        <w:t>.gada Latvijas lab</w:t>
      </w:r>
      <w:r>
        <w:rPr>
          <w:rStyle w:val="None A"/>
          <w:rtl w:val="0"/>
        </w:rPr>
        <w:t>ā</w:t>
      </w:r>
      <w:r>
        <w:rPr>
          <w:rtl w:val="0"/>
          <w:lang w:val="pt-PT"/>
        </w:rPr>
        <w:t>kos smai</w:t>
      </w:r>
      <w:r>
        <w:rPr>
          <w:rStyle w:val="None A"/>
          <w:rtl w:val="0"/>
        </w:rPr>
        <w:t>ļ</w:t>
      </w:r>
      <w:r>
        <w:rPr>
          <w:rStyle w:val="None A"/>
          <w:rtl w:val="0"/>
        </w:rPr>
        <w:t>ot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jus un kanoe air</w:t>
      </w:r>
      <w:r>
        <w:rPr>
          <w:rStyle w:val="None A"/>
          <w:rtl w:val="0"/>
        </w:rPr>
        <w:t>ē</w:t>
      </w:r>
      <w:r>
        <w:rPr>
          <w:rStyle w:val="None A"/>
          <w:rtl w:val="0"/>
        </w:rPr>
        <w:t>t</w:t>
      </w:r>
      <w:r>
        <w:rPr>
          <w:rStyle w:val="None A"/>
          <w:rtl w:val="0"/>
        </w:rPr>
        <w:t>ā</w:t>
      </w:r>
      <w:r>
        <w:rPr>
          <w:rtl w:val="0"/>
          <w:lang w:val="pt-PT"/>
        </w:rPr>
        <w:t>jus.</w:t>
      </w:r>
    </w:p>
    <w:p>
      <w:pPr>
        <w:pStyle w:val="Normal.0"/>
      </w:pPr>
      <w:r>
        <w:rPr>
          <w:b w:val="1"/>
          <w:bCs w:val="1"/>
          <w:rtl w:val="0"/>
          <w:lang w:val="it-IT"/>
        </w:rPr>
        <w:t>Vieta un laiks: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07</w:t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</w:rPr>
        <w:t>09</w:t>
      </w:r>
      <w:r>
        <w:rPr>
          <w:b w:val="1"/>
          <w:bCs w:val="1"/>
          <w:rtl w:val="0"/>
        </w:rPr>
        <w:t>.0</w:t>
      </w:r>
      <w:r>
        <w:rPr>
          <w:b w:val="1"/>
          <w:bCs w:val="1"/>
          <w:rtl w:val="0"/>
        </w:rPr>
        <w:t>8</w:t>
      </w:r>
      <w:r>
        <w:rPr>
          <w:b w:val="1"/>
          <w:bCs w:val="1"/>
          <w:rtl w:val="0"/>
        </w:rPr>
        <w:t>.20</w:t>
      </w:r>
      <w:r>
        <w:rPr>
          <w:b w:val="1"/>
          <w:bCs w:val="1"/>
          <w:rtl w:val="0"/>
        </w:rPr>
        <w:t>20</w:t>
      </w:r>
      <w:r>
        <w:rPr>
          <w:rStyle w:val="None A"/>
          <w:rtl w:val="0"/>
        </w:rPr>
        <w:t> </w:t>
      </w:r>
      <w:r>
        <w:rPr>
          <w:b w:val="1"/>
          <w:bCs w:val="1"/>
          <w:rtl w:val="0"/>
        </w:rPr>
        <w:t>Limba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</w:t>
      </w:r>
    </w:p>
    <w:p>
      <w:pPr>
        <w:pStyle w:val="Normal.0"/>
      </w:pPr>
      <w:r>
        <w:rPr>
          <w:rtl w:val="0"/>
          <w:lang w:val="it-IT"/>
        </w:rPr>
        <w:t>Sacens</w:t>
      </w:r>
      <w:r>
        <w:rPr>
          <w:rStyle w:val="None A"/>
          <w:rtl w:val="0"/>
        </w:rPr>
        <w:t>ī</w:t>
      </w:r>
      <w:r>
        <w:rPr>
          <w:rtl w:val="0"/>
          <w:lang w:val="pt-PT"/>
        </w:rPr>
        <w:t>bas organiz</w:t>
      </w:r>
      <w:r>
        <w:rPr>
          <w:rStyle w:val="None A"/>
          <w:rtl w:val="0"/>
        </w:rPr>
        <w:t xml:space="preserve">ē </w:t>
      </w:r>
      <w:r>
        <w:rPr>
          <w:rStyle w:val="None A"/>
          <w:rtl w:val="0"/>
        </w:rPr>
        <w:t>Latvijas Kanoe feder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cija (turpm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 xml:space="preserve">k </w:t>
      </w:r>
      <w:r>
        <w:rPr>
          <w:rStyle w:val="None A"/>
          <w:rtl w:val="0"/>
        </w:rPr>
        <w:t xml:space="preserve">– </w:t>
      </w:r>
      <w:r>
        <w:rPr>
          <w:rtl w:val="0"/>
          <w:lang w:val="de-DE"/>
        </w:rPr>
        <w:t>Feder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cija).</w:t>
      </w:r>
    </w:p>
    <w:p>
      <w:pPr>
        <w:pStyle w:val="Normal.0"/>
      </w:pPr>
      <w:r>
        <w:rPr>
          <w:rtl w:val="0"/>
          <w:lang w:val="it-IT"/>
        </w:rPr>
        <w:t>Sacens</w:t>
      </w:r>
      <w:r>
        <w:rPr>
          <w:rStyle w:val="None A"/>
          <w:rtl w:val="0"/>
        </w:rPr>
        <w:t>ī</w:t>
      </w:r>
      <w:r>
        <w:rPr>
          <w:rtl w:val="0"/>
          <w:lang w:val="pt-PT"/>
        </w:rPr>
        <w:t>bas vada Feder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cijas apstiprin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ta tiesne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u kol</w:t>
      </w:r>
      <w:r>
        <w:rPr>
          <w:rStyle w:val="None A"/>
          <w:rtl w:val="0"/>
        </w:rPr>
        <w:t>ēģ</w:t>
      </w:r>
      <w:r>
        <w:rPr>
          <w:rStyle w:val="None A"/>
          <w:rtl w:val="0"/>
        </w:rPr>
        <w:t>ija.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Sacens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bu s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  <w:lang w:val="de-DE"/>
        </w:rPr>
        <w:t>kums:</w:t>
      </w:r>
      <w:r>
        <w:rPr>
          <w:b w:val="1"/>
          <w:bCs w:val="1"/>
          <w:rtl w:val="0"/>
        </w:rPr>
        <w:t> </w:t>
      </w:r>
    </w:p>
    <w:p>
      <w:pPr>
        <w:pStyle w:val="Normal.0"/>
      </w:pPr>
      <w:r>
        <w:rPr>
          <w:b w:val="1"/>
          <w:bCs w:val="1"/>
          <w:rtl w:val="0"/>
        </w:rPr>
        <w:t>07</w:t>
      </w:r>
      <w:r>
        <w:rPr>
          <w:b w:val="1"/>
          <w:bCs w:val="1"/>
          <w:rtl w:val="0"/>
        </w:rPr>
        <w:t>.0</w:t>
      </w:r>
      <w:r>
        <w:rPr>
          <w:b w:val="1"/>
          <w:bCs w:val="1"/>
          <w:rtl w:val="0"/>
        </w:rPr>
        <w:t>8</w:t>
      </w:r>
      <w:r>
        <w:rPr>
          <w:b w:val="1"/>
          <w:bCs w:val="1"/>
          <w:rtl w:val="0"/>
        </w:rPr>
        <w:t>.</w:t>
      </w:r>
      <w:r>
        <w:rPr>
          <w:rStyle w:val="None A"/>
          <w:rtl w:val="0"/>
        </w:rPr>
        <w:t xml:space="preserve"> plkst.12:00 distance 1000 m</w:t>
      </w:r>
    </w:p>
    <w:p>
      <w:pPr>
        <w:pStyle w:val="Normal.0"/>
      </w:pPr>
      <w:r>
        <w:rPr>
          <w:rtl w:val="0"/>
        </w:rPr>
        <w:t>08</w:t>
      </w:r>
      <w:r>
        <w:rPr>
          <w:rStyle w:val="None A"/>
          <w:rtl w:val="0"/>
        </w:rPr>
        <w:t>.0</w:t>
      </w:r>
      <w:r>
        <w:rPr>
          <w:rStyle w:val="None A"/>
          <w:rtl w:val="0"/>
        </w:rPr>
        <w:t>8</w:t>
      </w:r>
      <w:r>
        <w:rPr>
          <w:rStyle w:val="None A"/>
          <w:rtl w:val="0"/>
        </w:rPr>
        <w:t>.</w:t>
      </w:r>
      <w:r>
        <w:rPr>
          <w:rtl w:val="0"/>
          <w:lang w:val="en-US"/>
        </w:rPr>
        <w:t xml:space="preserve"> plkst.10:00 distance 200 m</w:t>
      </w:r>
    </w:p>
    <w:p>
      <w:pPr>
        <w:pStyle w:val="Normal.0"/>
      </w:pPr>
      <w:r>
        <w:rPr>
          <w:rtl w:val="0"/>
        </w:rPr>
        <w:t>09</w:t>
      </w:r>
      <w:r>
        <w:rPr>
          <w:rStyle w:val="None A"/>
          <w:rtl w:val="0"/>
        </w:rPr>
        <w:t>.0</w:t>
      </w:r>
      <w:r>
        <w:rPr>
          <w:rStyle w:val="None A"/>
          <w:rtl w:val="0"/>
        </w:rPr>
        <w:t>8</w:t>
      </w:r>
      <w:r>
        <w:rPr>
          <w:rStyle w:val="None A"/>
          <w:rtl w:val="0"/>
        </w:rPr>
        <w:t>.</w:t>
      </w:r>
      <w:r>
        <w:rPr>
          <w:rtl w:val="0"/>
          <w:lang w:val="pt-PT"/>
        </w:rPr>
        <w:t xml:space="preserve"> plkst.10:00 distance 500 m </w:t>
      </w:r>
    </w:p>
    <w:p>
      <w:pPr>
        <w:pStyle w:val="Normal.0"/>
      </w:pPr>
      <w:r>
        <w:rPr>
          <w:rStyle w:val="None A"/>
          <w:rtl w:val="0"/>
        </w:rPr>
        <w:t>p</w:t>
      </w:r>
      <w:r>
        <w:rPr>
          <w:rStyle w:val="None A"/>
          <w:rtl w:val="0"/>
        </w:rPr>
        <w:t>ē</w:t>
      </w:r>
      <w:r>
        <w:rPr>
          <w:rStyle w:val="None A"/>
          <w:rtl w:val="0"/>
        </w:rPr>
        <w:t>d</w:t>
      </w:r>
      <w:r>
        <w:rPr>
          <w:rStyle w:val="None A"/>
          <w:rtl w:val="0"/>
        </w:rPr>
        <w:t>ē</w:t>
      </w:r>
      <w:r>
        <w:rPr>
          <w:rtl w:val="0"/>
          <w:lang w:val="de-DE"/>
        </w:rPr>
        <w:t xml:space="preserve">jais brauciens 5000 m </w:t>
      </w:r>
    </w:p>
    <w:p>
      <w:pPr>
        <w:pStyle w:val="Normal.0"/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rst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vju san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ksme:</w:t>
      </w:r>
      <w:r>
        <w:rPr>
          <w:rStyle w:val="None A"/>
          <w:rtl w:val="0"/>
        </w:rPr>
        <w:t> </w:t>
      </w:r>
      <w:r>
        <w:rPr>
          <w:rStyle w:val="None A"/>
          <w:rtl w:val="0"/>
        </w:rPr>
        <w:t>07</w:t>
      </w:r>
      <w:r>
        <w:rPr>
          <w:rStyle w:val="None A"/>
          <w:rtl w:val="0"/>
        </w:rPr>
        <w:t>.0</w:t>
      </w:r>
      <w:r>
        <w:rPr>
          <w:rStyle w:val="None A"/>
          <w:rtl w:val="0"/>
        </w:rPr>
        <w:t>8</w:t>
      </w:r>
      <w:r>
        <w:rPr>
          <w:rStyle w:val="None A"/>
          <w:rtl w:val="0"/>
        </w:rPr>
        <w:t>.plkst.11:00</w:t>
      </w:r>
    </w:p>
    <w:p>
      <w:pPr>
        <w:pStyle w:val="Normal.0"/>
      </w:pPr>
      <w:r>
        <w:rPr>
          <w:b w:val="1"/>
          <w:bCs w:val="1"/>
          <w:rtl w:val="0"/>
          <w:lang w:val="it-IT"/>
        </w:rPr>
        <w:t>Sacens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  <w:lang w:val="it-IT"/>
        </w:rPr>
        <w:t>bu programma:</w:t>
      </w:r>
    </w:p>
    <w:p>
      <w:pPr>
        <w:pStyle w:val="Normal.0"/>
      </w:pPr>
      <w:r>
        <w:rPr>
          <w:rStyle w:val="None A"/>
          <w:rtl w:val="0"/>
        </w:rPr>
        <w:t>V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rie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i K-1, C-1 200 m, 500 m, 1000 m, 5000 m</w:t>
      </w:r>
    </w:p>
    <w:p>
      <w:pPr>
        <w:pStyle w:val="Normal.0"/>
      </w:pPr>
      <w:r>
        <w:rPr>
          <w:rStyle w:val="None A"/>
          <w:rtl w:val="0"/>
        </w:rPr>
        <w:t>K-2, C-2 200 m, 500 m, 1000 m</w:t>
      </w:r>
    </w:p>
    <w:p>
      <w:pPr>
        <w:pStyle w:val="Normal.0"/>
      </w:pPr>
      <w:r>
        <w:rPr>
          <w:rStyle w:val="None A"/>
          <w:rtl w:val="0"/>
        </w:rPr>
        <w:t>K-4, C-4 200 m, 500 m, 1000 m</w:t>
      </w:r>
    </w:p>
    <w:p>
      <w:pPr>
        <w:pStyle w:val="Normal.0"/>
      </w:pPr>
      <w:r>
        <w:rPr>
          <w:rtl w:val="0"/>
          <w:lang w:val="it-IT"/>
        </w:rPr>
        <w:t>K-1, C-1 4 x 200 m stafete</w:t>
      </w:r>
    </w:p>
    <w:p>
      <w:pPr>
        <w:pStyle w:val="Normal.0"/>
      </w:pPr>
      <w:r>
        <w:rPr>
          <w:rStyle w:val="None A"/>
          <w:rtl w:val="0"/>
        </w:rPr>
        <w:t>Sievietes K-1 200 m, 500 m, 1000 m, 5000 m</w:t>
      </w:r>
    </w:p>
    <w:p>
      <w:pPr>
        <w:pStyle w:val="Normal.0"/>
      </w:pPr>
      <w:r>
        <w:rPr>
          <w:rStyle w:val="None A"/>
          <w:rtl w:val="0"/>
        </w:rPr>
        <w:t>K-2 200 m, 500 m, 1000 m</w:t>
      </w:r>
    </w:p>
    <w:p>
      <w:pPr>
        <w:pStyle w:val="Normal.0"/>
      </w:pPr>
      <w:r>
        <w:rPr>
          <w:rStyle w:val="None A"/>
          <w:rtl w:val="0"/>
        </w:rPr>
        <w:t>K-4 200 m, 500 m</w:t>
      </w:r>
    </w:p>
    <w:p>
      <w:pPr>
        <w:pStyle w:val="Normal.0"/>
      </w:pPr>
      <w:r>
        <w:rPr>
          <w:rStyle w:val="None A"/>
          <w:rtl w:val="0"/>
        </w:rPr>
        <w:t>K-1 4 x 200 m stafete</w:t>
      </w:r>
    </w:p>
    <w:p>
      <w:pPr>
        <w:pStyle w:val="Normal.0"/>
      </w:pPr>
      <w:r>
        <w:rPr>
          <w:rStyle w:val="None A"/>
          <w:rtl w:val="0"/>
        </w:rPr>
        <w:t>C-1 200 m, 500 m</w:t>
      </w:r>
    </w:p>
    <w:p>
      <w:pPr>
        <w:pStyle w:val="Normal.0"/>
      </w:pPr>
      <w:r>
        <w:rPr>
          <w:rtl w:val="0"/>
          <w:lang w:val="da-DK"/>
        </w:rPr>
        <w:t>Starp fin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 xml:space="preserve">la braucieniem </w:t>
      </w:r>
      <w:r>
        <w:rPr>
          <w:rStyle w:val="None A"/>
          <w:rtl w:val="0"/>
        </w:rPr>
        <w:t xml:space="preserve">– </w:t>
      </w:r>
      <w:r>
        <w:rPr>
          <w:rStyle w:val="None A"/>
          <w:rtl w:val="0"/>
        </w:rPr>
        <w:t>starplaiks 1 stunda.</w:t>
      </w:r>
    </w:p>
    <w:p>
      <w:pPr>
        <w:pStyle w:val="Normal.0"/>
      </w:pPr>
      <w:r>
        <w:rPr>
          <w:rtl w:val="0"/>
          <w:lang w:val="nl-NL"/>
        </w:rPr>
        <w:t>Stafetes tiek komplekt</w:t>
      </w:r>
      <w:r>
        <w:rPr>
          <w:rStyle w:val="None A"/>
          <w:rtl w:val="0"/>
        </w:rPr>
        <w:t>ē</w:t>
      </w:r>
      <w:r>
        <w:rPr>
          <w:rStyle w:val="None A"/>
          <w:rtl w:val="0"/>
        </w:rPr>
        <w:t>tas no viena kluba sportistiem.</w:t>
      </w:r>
    </w:p>
    <w:p>
      <w:pPr>
        <w:pStyle w:val="Normal.0"/>
      </w:pPr>
      <w:r>
        <w:rPr>
          <w:b w:val="1"/>
          <w:bCs w:val="1"/>
          <w:rtl w:val="0"/>
          <w:lang w:val="nl-NL"/>
        </w:rPr>
        <w:t>APBALVO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ANA</w:t>
      </w:r>
    </w:p>
    <w:p>
      <w:pPr>
        <w:pStyle w:val="Normal.0"/>
      </w:pPr>
      <w:r>
        <w:rPr>
          <w:rStyle w:val="None A"/>
          <w:rtl w:val="0"/>
        </w:rPr>
        <w:t>1.-3. vietas ieguv</w:t>
      </w:r>
      <w:r>
        <w:rPr>
          <w:rStyle w:val="None A"/>
          <w:rtl w:val="0"/>
        </w:rPr>
        <w:t>ē</w:t>
      </w:r>
      <w:r>
        <w:rPr>
          <w:rtl w:val="0"/>
          <w:lang w:val="pt-PT"/>
        </w:rPr>
        <w:t xml:space="preserve">jus apbalvo ar </w:t>
      </w:r>
      <w:r>
        <w:rPr>
          <w:rStyle w:val="None A"/>
          <w:rtl w:val="0"/>
        </w:rPr>
        <w:t>č</w:t>
      </w:r>
      <w:r>
        <w:rPr>
          <w:rtl w:val="0"/>
          <w:lang w:val="it-IT"/>
        </w:rPr>
        <w:t>empion</w:t>
      </w:r>
      <w:r>
        <w:rPr>
          <w:rStyle w:val="None A"/>
          <w:rtl w:val="0"/>
        </w:rPr>
        <w:t>ā</w:t>
      </w:r>
      <w:r>
        <w:rPr>
          <w:rtl w:val="0"/>
          <w:lang w:val="sv-SE"/>
        </w:rPr>
        <w:t>ta meda</w:t>
      </w:r>
      <w:r>
        <w:rPr>
          <w:rStyle w:val="None A"/>
          <w:rtl w:val="0"/>
        </w:rPr>
        <w:t>ļā</w:t>
      </w:r>
      <w:r>
        <w:rPr>
          <w:rStyle w:val="None A"/>
          <w:rtl w:val="0"/>
        </w:rPr>
        <w:t>m.</w:t>
      </w:r>
    </w:p>
    <w:p>
      <w:pPr>
        <w:pStyle w:val="Normal.0"/>
      </w:pPr>
      <w:r>
        <w:rPr>
          <w:rStyle w:val="None A"/>
          <w:rtl w:val="0"/>
        </w:rPr>
        <w:t>Visus apbalvojumus izc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na tikai LR sportisti.</w:t>
      </w:r>
    </w:p>
    <w:p>
      <w:pPr>
        <w:pStyle w:val="Normal.0"/>
      </w:pPr>
      <w:r>
        <w:rPr>
          <w:b w:val="1"/>
          <w:bCs w:val="1"/>
          <w:rtl w:val="0"/>
          <w:lang w:val="it-IT"/>
        </w:rPr>
        <w:t>Pieteikumi un dal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bnieku karti</w:t>
      </w:r>
      <w:r>
        <w:rPr>
          <w:b w:val="1"/>
          <w:bCs w:val="1"/>
          <w:rtl w:val="0"/>
        </w:rPr>
        <w:t>ņ</w:t>
      </w:r>
      <w:r>
        <w:rPr>
          <w:b w:val="1"/>
          <w:bCs w:val="1"/>
          <w:rtl w:val="0"/>
        </w:rPr>
        <w:t>as</w:t>
      </w:r>
    </w:p>
    <w:p>
      <w:pPr>
        <w:pStyle w:val="Normal.0"/>
        <w:jc w:val="both"/>
      </w:pPr>
      <w:r>
        <w:rPr>
          <w:rtl w:val="0"/>
          <w:lang w:val="it-IT"/>
        </w:rPr>
        <w:t>PIETEIKUMUS un dal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bnieku karti</w:t>
      </w:r>
      <w:r>
        <w:rPr>
          <w:rStyle w:val="None A"/>
          <w:rtl w:val="0"/>
        </w:rPr>
        <w:t>ņ</w:t>
      </w:r>
      <w:r>
        <w:rPr>
          <w:rStyle w:val="None A"/>
          <w:rtl w:val="0"/>
        </w:rPr>
        <w:t>as pa distanc</w:t>
      </w:r>
      <w:r>
        <w:rPr>
          <w:rStyle w:val="None A"/>
          <w:rtl w:val="0"/>
        </w:rPr>
        <w:t>ē</w:t>
      </w:r>
      <w:r>
        <w:rPr>
          <w:rtl w:val="0"/>
          <w:lang w:val="pt-PT"/>
        </w:rPr>
        <w:t>m nos</w:t>
      </w:r>
      <w:r>
        <w:rPr>
          <w:rStyle w:val="None A"/>
          <w:rtl w:val="0"/>
        </w:rPr>
        <w:t>ū</w:t>
      </w:r>
      <w:r>
        <w:rPr>
          <w:rStyle w:val="None A"/>
          <w:rtl w:val="0"/>
        </w:rPr>
        <w:t>t</w:t>
      </w:r>
      <w:r>
        <w:rPr>
          <w:rStyle w:val="None A"/>
          <w:rtl w:val="0"/>
        </w:rPr>
        <w:t>ī</w:t>
      </w:r>
      <w:r>
        <w:rPr>
          <w:rtl w:val="0"/>
          <w:lang w:val="fr-FR"/>
        </w:rPr>
        <w:t>t l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 xml:space="preserve">dz 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 xml:space="preserve">.g. </w:t>
      </w:r>
      <w:r>
        <w:rPr>
          <w:rStyle w:val="None A"/>
          <w:rtl w:val="0"/>
        </w:rPr>
        <w:t>03</w:t>
      </w:r>
      <w:r>
        <w:rPr>
          <w:rStyle w:val="None A"/>
          <w:rtl w:val="0"/>
        </w:rPr>
        <w:t>.0</w:t>
      </w:r>
      <w:r>
        <w:rPr>
          <w:rStyle w:val="None A"/>
          <w:rtl w:val="0"/>
        </w:rPr>
        <w:t>8</w:t>
      </w:r>
      <w:r>
        <w:rPr>
          <w:rStyle w:val="None A"/>
          <w:rtl w:val="0"/>
        </w:rPr>
        <w:t>.20</w:t>
      </w:r>
      <w:r>
        <w:rPr>
          <w:rStyle w:val="None A"/>
          <w:rtl w:val="0"/>
        </w:rPr>
        <w:t>20</w:t>
      </w:r>
      <w:r>
        <w:rPr>
          <w:rStyle w:val="None A"/>
          <w:rtl w:val="0"/>
        </w:rPr>
        <w:t xml:space="preserve"> </w:t>
      </w:r>
      <w:r>
        <w:rPr>
          <w:rtl w:val="0"/>
          <w:lang w:val="it-IT"/>
        </w:rPr>
        <w:t xml:space="preserve">uz e-pasta adresi: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"mailto:canoe@canoe.lv"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canoe@canoe.lv</w:t>
      </w:r>
      <w:r>
        <w:rPr/>
        <w:fldChar w:fldCharType="end" w:fldLock="0"/>
      </w:r>
      <w:r>
        <w:rPr>
          <w:rStyle w:val="None A"/>
          <w:rtl w:val="0"/>
        </w:rPr>
        <w:t> </w:t>
      </w:r>
      <w:r>
        <w:rPr>
          <w:rStyle w:val="None"/>
          <w:rtl w:val="0"/>
          <w:lang w:val="es-ES_tradnl"/>
        </w:rPr>
        <w:t>(nos</w:t>
      </w:r>
      <w:r>
        <w:rPr>
          <w:rStyle w:val="None A"/>
          <w:rtl w:val="0"/>
        </w:rPr>
        <w:t>ū</w:t>
      </w:r>
      <w:r>
        <w:rPr>
          <w:rStyle w:val="None A"/>
          <w:rtl w:val="0"/>
        </w:rPr>
        <w:t>tot pieteikumu elektronisk</w:t>
      </w:r>
      <w:r>
        <w:rPr>
          <w:rStyle w:val="None A"/>
          <w:rtl w:val="0"/>
        </w:rPr>
        <w:t xml:space="preserve">ā </w:t>
      </w:r>
      <w:r>
        <w:rPr>
          <w:rStyle w:val="None"/>
          <w:rtl w:val="0"/>
          <w:lang w:val="en-US"/>
        </w:rPr>
        <w:t>form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t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, sa</w:t>
      </w:r>
      <w:r>
        <w:rPr>
          <w:rStyle w:val="None A"/>
          <w:rtl w:val="0"/>
        </w:rPr>
        <w:t>ņ</w:t>
      </w:r>
      <w:r>
        <w:rPr>
          <w:rStyle w:val="None A"/>
          <w:rtl w:val="0"/>
        </w:rPr>
        <w:t>emsiet apstiprin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juma e-pastu par to sa</w:t>
      </w:r>
      <w:r>
        <w:rPr>
          <w:rStyle w:val="None A"/>
          <w:rtl w:val="0"/>
        </w:rPr>
        <w:t>ņ</w:t>
      </w:r>
      <w:r>
        <w:rPr>
          <w:rStyle w:val="None A"/>
          <w:rtl w:val="0"/>
        </w:rPr>
        <w:t>em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anu uz adresi, no kuras nos</w:t>
      </w:r>
      <w:r>
        <w:rPr>
          <w:rStyle w:val="None A"/>
          <w:rtl w:val="0"/>
        </w:rPr>
        <w:t>ū</w:t>
      </w:r>
      <w:r>
        <w:rPr>
          <w:rStyle w:val="None A"/>
          <w:rtl w:val="0"/>
        </w:rPr>
        <w:t>t</w:t>
      </w:r>
      <w:r>
        <w:rPr>
          <w:rStyle w:val="None A"/>
          <w:rtl w:val="0"/>
        </w:rPr>
        <w:t>ī</w:t>
      </w:r>
      <w:r>
        <w:rPr>
          <w:rStyle w:val="None"/>
          <w:rtl w:val="0"/>
          <w:lang w:val="de-DE"/>
        </w:rPr>
        <w:t xml:space="preserve">ts pieteikums). </w:t>
      </w:r>
    </w:p>
    <w:p>
      <w:pPr>
        <w:pStyle w:val="Normal.0"/>
        <w:jc w:val="both"/>
      </w:pPr>
      <w:r>
        <w:rPr>
          <w:rStyle w:val="None"/>
          <w:rtl w:val="0"/>
          <w:lang w:val="nl-NL"/>
        </w:rPr>
        <w:t>Pieteikum</w:t>
      </w:r>
      <w:r>
        <w:rPr>
          <w:rStyle w:val="None A"/>
          <w:rtl w:val="0"/>
        </w:rPr>
        <w:t>ā </w:t>
      </w:r>
      <w:r>
        <w:rPr>
          <w:rStyle w:val="None"/>
          <w:b w:val="1"/>
          <w:bCs w:val="1"/>
          <w:i w:val="1"/>
          <w:iCs w:val="1"/>
          <w:rtl w:val="0"/>
        </w:rPr>
        <w:t>oblig</w:t>
      </w:r>
      <w:r>
        <w:rPr>
          <w:rStyle w:val="None"/>
          <w:b w:val="1"/>
          <w:bCs w:val="1"/>
          <w:i w:val="1"/>
          <w:iCs w:val="1"/>
          <w:rtl w:val="0"/>
        </w:rPr>
        <w:t>ā</w:t>
      </w:r>
      <w:r>
        <w:rPr>
          <w:rStyle w:val="None"/>
          <w:b w:val="1"/>
          <w:bCs w:val="1"/>
          <w:i w:val="1"/>
          <w:iCs w:val="1"/>
          <w:rtl w:val="0"/>
        </w:rPr>
        <w:t>ti</w:t>
      </w:r>
      <w:r>
        <w:rPr>
          <w:rStyle w:val="None A"/>
          <w:rtl w:val="0"/>
        </w:rPr>
        <w:t> </w:t>
      </w:r>
      <w:r>
        <w:rPr>
          <w:rStyle w:val="None A"/>
          <w:rtl w:val="0"/>
        </w:rPr>
        <w:t>j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b</w:t>
      </w:r>
      <w:r>
        <w:rPr>
          <w:rStyle w:val="None A"/>
          <w:rtl w:val="0"/>
        </w:rPr>
        <w:t>ū</w:t>
      </w:r>
      <w:r>
        <w:rPr>
          <w:rStyle w:val="None A"/>
          <w:rtl w:val="0"/>
        </w:rPr>
        <w:t xml:space="preserve">t </w:t>
      </w:r>
      <w:r>
        <w:rPr>
          <w:rStyle w:val="None A"/>
          <w:rtl w:val="0"/>
        </w:rPr>
        <w:t>ā</w:t>
      </w:r>
      <w:r>
        <w:rPr>
          <w:rStyle w:val="None"/>
          <w:rtl w:val="0"/>
          <w:lang w:val="sv-SE"/>
        </w:rPr>
        <w:t>rsta atz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mei, par sportista vesel</w:t>
      </w:r>
      <w:r>
        <w:rPr>
          <w:rStyle w:val="None A"/>
          <w:rtl w:val="0"/>
        </w:rPr>
        <w:t>ī</w:t>
      </w:r>
      <w:r>
        <w:rPr>
          <w:rStyle w:val="None"/>
          <w:rtl w:val="0"/>
          <w:lang w:val="de-DE"/>
        </w:rPr>
        <w:t>bas st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vok</w:t>
      </w:r>
      <w:r>
        <w:rPr>
          <w:rStyle w:val="None A"/>
          <w:rtl w:val="0"/>
        </w:rPr>
        <w:t>ļ</w:t>
      </w:r>
      <w:r>
        <w:rPr>
          <w:rStyle w:val="None A"/>
          <w:rtl w:val="0"/>
        </w:rPr>
        <w:t>a atbilst</w:t>
      </w:r>
      <w:r>
        <w:rPr>
          <w:rStyle w:val="None A"/>
          <w:rtl w:val="0"/>
        </w:rPr>
        <w:t>ī</w:t>
      </w:r>
      <w:r>
        <w:rPr>
          <w:rStyle w:val="None"/>
          <w:rtl w:val="0"/>
          <w:lang w:val="it-IT"/>
        </w:rPr>
        <w:t>bu, dal</w:t>
      </w:r>
      <w:r>
        <w:rPr>
          <w:rStyle w:val="None A"/>
          <w:rtl w:val="0"/>
        </w:rPr>
        <w:t>ī</w:t>
      </w:r>
      <w:r>
        <w:rPr>
          <w:rStyle w:val="None"/>
          <w:rtl w:val="0"/>
          <w:lang w:val="it-IT"/>
        </w:rPr>
        <w:t>bai sacens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b</w:t>
      </w:r>
      <w:r>
        <w:rPr>
          <w:rStyle w:val="None A"/>
          <w:rtl w:val="0"/>
        </w:rPr>
        <w:t>ā</w:t>
      </w:r>
      <w:r>
        <w:rPr>
          <w:rStyle w:val="None"/>
          <w:rtl w:val="0"/>
          <w:lang w:val="pt-PT"/>
        </w:rPr>
        <w:t>s. Individu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li licenc</w:t>
      </w:r>
      <w:r>
        <w:rPr>
          <w:rStyle w:val="None A"/>
          <w:rtl w:val="0"/>
        </w:rPr>
        <w:t>ē</w:t>
      </w:r>
      <w:r>
        <w:rPr>
          <w:rStyle w:val="None"/>
          <w:rtl w:val="0"/>
          <w:lang w:val="it-IT"/>
        </w:rPr>
        <w:t>tie sportisti un veter</w:t>
      </w:r>
      <w:r>
        <w:rPr>
          <w:rStyle w:val="None A"/>
          <w:rtl w:val="0"/>
        </w:rPr>
        <w:t>ā</w:t>
      </w:r>
      <w:r>
        <w:rPr>
          <w:rStyle w:val="None"/>
          <w:rtl w:val="0"/>
          <w:lang w:val="it-IT"/>
        </w:rPr>
        <w:t>ni person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gi atbild par savu vesel</w:t>
      </w:r>
      <w:r>
        <w:rPr>
          <w:rStyle w:val="None A"/>
          <w:rtl w:val="0"/>
        </w:rPr>
        <w:t>ī</w:t>
      </w:r>
      <w:r>
        <w:rPr>
          <w:rStyle w:val="None"/>
          <w:rtl w:val="0"/>
          <w:lang w:val="de-DE"/>
        </w:rPr>
        <w:t>bas st</w:t>
      </w:r>
      <w:r>
        <w:rPr>
          <w:rStyle w:val="None A"/>
          <w:rtl w:val="0"/>
        </w:rPr>
        <w:t>ā</w:t>
      </w:r>
      <w:r>
        <w:rPr>
          <w:rStyle w:val="None"/>
          <w:rtl w:val="0"/>
          <w:lang w:val="it-IT"/>
        </w:rPr>
        <w:t>vokli un t</w:t>
      </w:r>
      <w:r>
        <w:rPr>
          <w:rStyle w:val="None A"/>
          <w:rtl w:val="0"/>
        </w:rPr>
        <w:t xml:space="preserve">ā </w:t>
      </w:r>
      <w:r>
        <w:rPr>
          <w:rStyle w:val="None A"/>
          <w:rtl w:val="0"/>
        </w:rPr>
        <w:t>atbilst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bu dal</w:t>
      </w:r>
      <w:r>
        <w:rPr>
          <w:rStyle w:val="None A"/>
          <w:rtl w:val="0"/>
        </w:rPr>
        <w:t>ī</w:t>
      </w:r>
      <w:r>
        <w:rPr>
          <w:rStyle w:val="None"/>
          <w:rtl w:val="0"/>
          <w:lang w:val="it-IT"/>
        </w:rPr>
        <w:t>bai sacens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b</w:t>
      </w:r>
      <w:r>
        <w:rPr>
          <w:rStyle w:val="None A"/>
          <w:rtl w:val="0"/>
        </w:rPr>
        <w:t>ā</w:t>
      </w:r>
      <w:r>
        <w:rPr>
          <w:rStyle w:val="None"/>
          <w:rtl w:val="0"/>
          <w:lang w:val="pt-PT"/>
        </w:rPr>
        <w:t>s.</w:t>
      </w:r>
    </w:p>
    <w:p>
      <w:pPr>
        <w:pStyle w:val="Normal.0"/>
        <w:jc w:val="both"/>
      </w:pPr>
      <w:r>
        <w:rPr>
          <w:rStyle w:val="None"/>
          <w:rtl w:val="0"/>
          <w:lang w:val="it-IT"/>
        </w:rPr>
        <w:t>Sacens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bu laik</w:t>
      </w:r>
      <w:r>
        <w:rPr>
          <w:rStyle w:val="None A"/>
          <w:rtl w:val="0"/>
        </w:rPr>
        <w:t xml:space="preserve">ā </w:t>
      </w:r>
      <w:r>
        <w:rPr>
          <w:rStyle w:val="None A"/>
          <w:rtl w:val="0"/>
        </w:rPr>
        <w:t>notiks laivu sv</w:t>
      </w:r>
      <w:r>
        <w:rPr>
          <w:rStyle w:val="None A"/>
          <w:rtl w:val="0"/>
        </w:rPr>
        <w:t>ē</w:t>
      </w:r>
      <w:r>
        <w:rPr>
          <w:rStyle w:val="None A"/>
          <w:rtl w:val="0"/>
        </w:rPr>
        <w:t>r</w:t>
      </w:r>
      <w:r>
        <w:rPr>
          <w:rStyle w:val="None A"/>
          <w:rtl w:val="0"/>
        </w:rPr>
        <w:t>š</w:t>
      </w:r>
      <w:r>
        <w:rPr>
          <w:rStyle w:val="None"/>
          <w:rtl w:val="0"/>
          <w:lang w:val="it-IT"/>
        </w:rPr>
        <w:t>ana.</w:t>
      </w:r>
    </w:p>
    <w:p>
      <w:pPr>
        <w:pStyle w:val="Normal.0"/>
        <w:jc w:val="both"/>
      </w:pPr>
      <w:r>
        <w:rPr>
          <w:rStyle w:val="None A"/>
          <w:rtl w:val="0"/>
        </w:rPr>
        <w:t>Katra komanda savus dal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bniekus nodro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ina ar laivu numuriem.</w:t>
      </w:r>
    </w:p>
    <w:p>
      <w:pPr>
        <w:pStyle w:val="Normal.0"/>
        <w:jc w:val="both"/>
      </w:pPr>
      <w:r>
        <w:rPr>
          <w:rStyle w:val="None"/>
          <w:rtl w:val="0"/>
          <w:lang w:val="de-DE"/>
        </w:rPr>
        <w:t>Inform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cija par naktsm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tn</w:t>
      </w:r>
      <w:r>
        <w:rPr>
          <w:rStyle w:val="None A"/>
          <w:rtl w:val="0"/>
        </w:rPr>
        <w:t>ē</w:t>
      </w:r>
      <w:r>
        <w:rPr>
          <w:rStyle w:val="None"/>
          <w:rtl w:val="0"/>
          <w:lang w:val="es-ES_tradnl"/>
        </w:rPr>
        <w:t xml:space="preserve">m OC </w:t>
      </w:r>
      <w:r>
        <w:rPr>
          <w:rStyle w:val="None"/>
          <w:rtl w:val="0"/>
          <w:lang w:val="de-DE"/>
        </w:rPr>
        <w:t>“</w:t>
      </w:r>
      <w:r>
        <w:rPr>
          <w:rStyle w:val="None A"/>
          <w:rtl w:val="0"/>
        </w:rPr>
        <w:t>Limba</w:t>
      </w:r>
      <w:r>
        <w:rPr>
          <w:rStyle w:val="None A"/>
          <w:rtl w:val="0"/>
        </w:rPr>
        <w:t>ž</w:t>
      </w:r>
      <w:r>
        <w:rPr>
          <w:rStyle w:val="None A"/>
          <w:rtl w:val="0"/>
        </w:rPr>
        <w:t>i</w:t>
      </w:r>
      <w:r>
        <w:rPr>
          <w:rStyle w:val="None A"/>
          <w:rtl w:val="0"/>
        </w:rPr>
        <w:t xml:space="preserve">” </w:t>
      </w:r>
      <w:r>
        <w:rPr>
          <w:rStyle w:val="None A"/>
          <w:rtl w:val="0"/>
        </w:rPr>
        <w:t>.</w:t>
      </w:r>
    </w:p>
    <w:p>
      <w:pPr>
        <w:pStyle w:val="Normal.0"/>
        <w:jc w:val="both"/>
      </w:pPr>
      <w:r>
        <w:rPr>
          <w:rStyle w:val="None A"/>
          <w:rtl w:val="0"/>
        </w:rPr>
        <w:t>Visi izdevumi, kas saist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ti ar komand</w:t>
      </w:r>
      <w:r>
        <w:rPr>
          <w:rStyle w:val="None A"/>
          <w:rtl w:val="0"/>
        </w:rPr>
        <w:t>ē</w:t>
      </w:r>
      <w:r>
        <w:rPr>
          <w:rStyle w:val="None A"/>
          <w:rtl w:val="0"/>
        </w:rPr>
        <w:t>jumu uz sacens</w:t>
      </w:r>
      <w:r>
        <w:rPr>
          <w:rStyle w:val="None A"/>
          <w:rtl w:val="0"/>
        </w:rPr>
        <w:t>ī</w:t>
      </w:r>
      <w:r>
        <w:rPr>
          <w:rStyle w:val="None A"/>
          <w:rtl w:val="0"/>
        </w:rPr>
        <w:t>b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m sedz komand</w:t>
      </w:r>
      <w:r>
        <w:rPr>
          <w:rStyle w:val="None A"/>
          <w:rtl w:val="0"/>
        </w:rPr>
        <w:t>ē</w:t>
      </w:r>
      <w:r>
        <w:rPr>
          <w:rStyle w:val="None A"/>
          <w:rtl w:val="0"/>
        </w:rPr>
        <w:t>jo</w:t>
      </w:r>
      <w:r>
        <w:rPr>
          <w:rStyle w:val="None A"/>
          <w:rtl w:val="0"/>
        </w:rPr>
        <w:t xml:space="preserve">šā </w:t>
      </w:r>
      <w:r>
        <w:rPr>
          <w:rStyle w:val="None"/>
          <w:rtl w:val="0"/>
          <w:lang w:val="it-IT"/>
        </w:rPr>
        <w:t>organiz</w:t>
      </w:r>
      <w:r>
        <w:rPr>
          <w:rStyle w:val="None A"/>
          <w:rtl w:val="0"/>
        </w:rPr>
        <w:t>ā</w:t>
      </w:r>
      <w:r>
        <w:rPr>
          <w:rStyle w:val="None A"/>
          <w:rtl w:val="0"/>
        </w:rPr>
        <w:t>cija.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:lang w:val="nl-NL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